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pPr>
      <w:r>
        <w:rPr>
          <w:b/>
          <w:bCs/>
          <w:color w:val="2E6B31"/>
        </w:rPr>
        <w:t xml:space="preserve">Lesson 20: Workplace Automation &amp; AI Adoption</w:t>
      </w:r>
    </w:p>
    <w:p>
      <w:pPr>
        <w:spacing w:after="200"/>
      </w:pPr>
      <w:r>
        <w:rPr>
          <w:i/>
          <w:iCs/>
          <w:color w:val="5B6270"/>
        </w:rPr>
        <w:t xml:space="preserve">TOEIC Skills Practiced: Listening Parts 3-4 . Reading Parts 5-7   |   Grammar Focus: Inversion After Negative Adverbials   |   Level: TOEIC 800+</w:t>
      </w:r>
    </w:p>
    <w:p>
      <w:pPr>
        <w:pStyle w:val="Heading3"/>
        <w:spacing w:after="100" w:before="220"/>
      </w:pPr>
      <w:r>
        <w:rPr>
          <w:b/>
          <w:bCs/>
          <w:color w:val="D9550F"/>
        </w:rPr>
        <w:t xml:space="preserve">Warm-Up (5 minutes)</w:t>
      </w:r>
    </w:p>
    <w:p>
      <w:pPr>
        <w:pStyle w:val="ListParagraph"/>
        <w:numPr>
          <w:ilvl w:val="0"/>
          <w:numId w:val="2"/>
        </w:numPr>
        <w:spacing w:after="60"/>
      </w:pPr>
      <w:r>
        <w:t xml:space="preserve">In your industry, which routine tasks do you think are most likely to be automated within the next five years, and why?</w:t>
      </w:r>
    </w:p>
    <w:p>
      <w:pPr>
        <w:pStyle w:val="ListParagraph"/>
        <w:numPr>
          <w:ilvl w:val="0"/>
          <w:numId w:val="2"/>
        </w:numPr>
        <w:spacing w:after="60"/>
      </w:pPr>
      <w:r>
        <w:t xml:space="preserve">Do you see AI tools mainly as a threat to jobs or as a means of enhancing human productivity? Explain your view.</w:t>
      </w:r>
    </w:p>
    <w:p>
      <w:pPr>
        <w:pStyle w:val="Heading3"/>
        <w:spacing w:after="100" w:before="220"/>
      </w:pPr>
      <w:r>
        <w:rPr>
          <w:b/>
          <w:bCs/>
          <w:color w:val="D9550F"/>
        </w:rPr>
        <w:t xml:space="preserve">Key Vocabulary</w:t>
      </w:r>
    </w:p>
    <w:p>
      <w:pPr>
        <w:spacing w:after="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419"/>
        <w:gridCol w:w="1008"/>
        <w:gridCol w:w="6653"/>
      </w:tblGrid>
      <w:tr>
        <w:trPr>
          <w:tblHeader/>
        </w:trPr>
        <w:tc>
          <w:tcPr>
            <w:tcW w:type="dxa" w:w="2419"/>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English</w:t>
            </w:r>
          </w:p>
        </w:tc>
        <w:tc>
          <w:tcPr>
            <w:tcW w:type="dxa" w:w="1008"/>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Type</w:t>
            </w:r>
          </w:p>
        </w:tc>
        <w:tc>
          <w:tcPr>
            <w:tcW w:type="dxa" w:w="6653"/>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Example Sentence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streamline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finance team adopted new software to streamline the invoice-approval process.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redundant</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adj.</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Several administrative positions became redundant once the scheduling system was automated.</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upskill</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company launched a program to upskill warehouse staff in data analysis so they could work alongside automated systems.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displacement</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Economists remain divided over the extent of job displacement that AI will cause in the next decade.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augment</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Rather than replacing analysts, the new algorithm is designed to augment their decision-making with real-time data.</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entrenched</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adj.</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Entrenched habits among long-tenured employees proved harder to change than the technology itself.</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phase out</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phrasal 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Management plans to phase out manual data entry over the next eighteen months.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skepticism</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Widespread skepticism about AI's reliability slowed adoption in the compliance department.</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mitigate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Offering retraining stipends helped mitigate employee anxiety about the upcoming automation rollout.</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attrition</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Rather than issuing layoffs, the firm reduced headcount gradually through natural attrition.</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D9550F" w:sz="6"/>
              <w:left w:val="single" w:color="D9550F" w:sz="6"/>
              <w:bottom w:val="single" w:color="D9550F" w:sz="6"/>
              <w:right w:val="single" w:color="D9550F" w:sz="6"/>
            </w:tcBorders>
            <w:shd w:fill="FFF4EC" w:val="clear"/>
            <w:tcMar>
              <w:top w:type="dxa" w:w="140"/>
              <w:left w:type="dxa" w:w="160"/>
              <w:bottom w:type="dxa" w:w="140"/>
              <w:right w:type="dxa" w:w="160"/>
            </w:tcMar>
          </w:tcPr>
          <w:p>
            <w:pPr>
              <w:spacing w:after="60"/>
            </w:pPr>
            <w:r>
              <w:rPr>
                <w:b/>
                <w:bCs/>
                <w:color w:val="D9550F"/>
              </w:rPr>
              <w:t xml:space="preserve">Grammar / Strategy Focus</w:t>
            </w:r>
          </w:p>
          <w:p>
            <w:r>
              <w:t xml:space="preserve">When a negative or restrictive adverbial such as 'not only', 'rarely', 'no sooner...than', 'under no circumstances', or 'seldom' opens a sentence for emphasis, the subject and auxiliary verb must invert, just as in a question. For example: 'Rarely have organizations adopted AI tools without encountering resistance from employees whose roles were most at risk.' or 'No sooner had the automation software been implemented than productivity complaints began flooding into the IT department.' This structure appears frequently in formal business reports and news articles to add emphasis or convey a sense of surprise, and it is a hallmark of higher-register written English.</w:t>
            </w:r>
          </w:p>
        </w:tc>
      </w:tr>
    </w:tbl>
    <w:p>
      <w:pPr>
        <w:spacing w:after="80"/>
      </w:pPr>
    </w:p>
    <w:p>
      <w:pPr>
        <w:pStyle w:val="Heading3"/>
        <w:spacing w:after="100" w:before="220"/>
      </w:pPr>
      <w:r>
        <w:rPr>
          <w:b/>
          <w:bCs/>
          <w:color w:val="D9550F"/>
        </w:rPr>
        <w:t xml:space="preserve">Part 5 Practice — Incomplete Sentences</w:t>
      </w:r>
    </w:p>
    <w:p>
      <w:pPr>
        <w:spacing w:after="40" w:before="140"/>
      </w:pPr>
      <w:r>
        <w:rPr>
          <w:b/>
          <w:bCs/>
        </w:rPr>
        <w:t xml:space="preserve">1. ______ had the automation software been implemented than productivity complaints began flooding into the IT department.</w:t>
      </w:r>
    </w:p>
    <w:p>
      <w:pPr>
        <w:spacing w:after="20"/>
        <w:ind w:left="360"/>
      </w:pPr>
      <w:r>
        <w:t xml:space="preserve">(A) Hardly</w:t>
      </w:r>
    </w:p>
    <w:p>
      <w:pPr>
        <w:spacing w:after="20"/>
        <w:ind w:left="360"/>
      </w:pPr>
      <w:r>
        <w:t xml:space="preserve">(B) No sooner</w:t>
      </w:r>
    </w:p>
    <w:p>
      <w:pPr>
        <w:spacing w:after="20"/>
        <w:ind w:left="360"/>
      </w:pPr>
      <w:r>
        <w:t xml:space="preserve">(C) Scarcely</w:t>
      </w:r>
    </w:p>
    <w:p>
      <w:pPr>
        <w:spacing w:after="20"/>
        <w:ind w:left="360"/>
      </w:pPr>
      <w:r>
        <w:t xml:space="preserve">(D) Rarely</w:t>
      </w:r>
    </w:p>
    <w:p>
      <w:pPr>
        <w:spacing w:after="40" w:before="140"/>
      </w:pPr>
      <w:r>
        <w:rPr>
          <w:b/>
          <w:bCs/>
        </w:rPr>
        <w:t xml:space="preserve">2. The steering committee recommended that the pilot program ______ across all regional offices before full-scale rollout.</w:t>
      </w:r>
    </w:p>
    <w:p>
      <w:pPr>
        <w:spacing w:after="20"/>
        <w:ind w:left="360"/>
      </w:pPr>
      <w:r>
        <w:t xml:space="preserve">(A) be tested</w:t>
      </w:r>
    </w:p>
    <w:p>
      <w:pPr>
        <w:spacing w:after="20"/>
        <w:ind w:left="360"/>
      </w:pPr>
      <w:r>
        <w:t xml:space="preserve">(B) is tested</w:t>
      </w:r>
    </w:p>
    <w:p>
      <w:pPr>
        <w:spacing w:after="20"/>
        <w:ind w:left="360"/>
      </w:pPr>
      <w:r>
        <w:t xml:space="preserve">(C) tested</w:t>
      </w:r>
    </w:p>
    <w:p>
      <w:pPr>
        <w:spacing w:after="20"/>
        <w:ind w:left="360"/>
      </w:pPr>
      <w:r>
        <w:t xml:space="preserve">(D) will be tested</w:t>
      </w:r>
    </w:p>
    <w:p>
      <w:pPr>
        <w:spacing w:after="40" w:before="140"/>
      </w:pPr>
      <w:r>
        <w:rPr>
          <w:b/>
          <w:bCs/>
        </w:rPr>
        <w:t xml:space="preserve">3. Employees ______ redundant by the new robotic process automation system will be offered retraining opportunities in data analytics.</w:t>
      </w:r>
    </w:p>
    <w:p>
      <w:pPr>
        <w:spacing w:after="20"/>
        <w:ind w:left="360"/>
      </w:pPr>
      <w:r>
        <w:t xml:space="preserve">(A) rendering</w:t>
      </w:r>
    </w:p>
    <w:p>
      <w:pPr>
        <w:spacing w:after="20"/>
        <w:ind w:left="360"/>
      </w:pPr>
      <w:r>
        <w:t xml:space="preserve">(B) who rendered</w:t>
      </w:r>
    </w:p>
    <w:p>
      <w:pPr>
        <w:spacing w:after="20"/>
        <w:ind w:left="360"/>
      </w:pPr>
      <w:r>
        <w:t xml:space="preserve">(C) having rendered</w:t>
      </w:r>
    </w:p>
    <w:p>
      <w:pPr>
        <w:spacing w:after="20"/>
        <w:ind w:left="360"/>
      </w:pPr>
      <w:r>
        <w:t xml:space="preserve">(D) rendered</w:t>
      </w:r>
    </w:p>
    <w:p>
      <w:pPr>
        <w:spacing w:after="40" w:before="140"/>
      </w:pPr>
      <w:r>
        <w:rPr>
          <w:b/>
          <w:bCs/>
        </w:rPr>
        <w:t xml:space="preserve">4. The new platform is designed ______ to automate repetitive tasks ______ to provide predictive analytics for decision-makers.</w:t>
      </w:r>
    </w:p>
    <w:p>
      <w:pPr>
        <w:spacing w:after="20"/>
        <w:ind w:left="360"/>
      </w:pPr>
      <w:r>
        <w:t xml:space="preserve">(A) either / or</w:t>
      </w:r>
    </w:p>
    <w:p>
      <w:pPr>
        <w:spacing w:after="20"/>
        <w:ind w:left="360"/>
      </w:pPr>
      <w:r>
        <w:t xml:space="preserve">(B) neither / nor</w:t>
      </w:r>
    </w:p>
    <w:p>
      <w:pPr>
        <w:spacing w:after="20"/>
        <w:ind w:left="360"/>
      </w:pPr>
      <w:r>
        <w:t xml:space="preserve">(C) not only / but also</w:t>
      </w:r>
    </w:p>
    <w:p>
      <w:pPr>
        <w:spacing w:after="20"/>
        <w:ind w:left="360"/>
      </w:pPr>
      <w:r>
        <w:t xml:space="preserve">(D) both / and</w:t>
      </w:r>
    </w:p>
    <w:p>
      <w:pPr>
        <w:spacing w:after="40" w:before="140"/>
      </w:pPr>
      <w:r>
        <w:rPr>
          <w:b/>
          <w:bCs/>
        </w:rPr>
        <w:t xml:space="preserve">5. ______ the sharp decline in employee morale, the CEO postponed the second phase of the automation rollout.</w:t>
      </w:r>
    </w:p>
    <w:p>
      <w:pPr>
        <w:spacing w:after="20"/>
        <w:ind w:left="360"/>
      </w:pPr>
      <w:r>
        <w:t xml:space="preserve">(A) Provided that</w:t>
      </w:r>
    </w:p>
    <w:p>
      <w:pPr>
        <w:spacing w:after="20"/>
        <w:ind w:left="360"/>
      </w:pPr>
      <w:r>
        <w:t xml:space="preserve">(B) Insofar as</w:t>
      </w:r>
    </w:p>
    <w:p>
      <w:pPr>
        <w:spacing w:after="20"/>
        <w:ind w:left="360"/>
      </w:pPr>
      <w:r>
        <w:t xml:space="preserve">(C) Notwithstanding</w:t>
      </w:r>
    </w:p>
    <w:p>
      <w:pPr>
        <w:spacing w:after="20"/>
        <w:ind w:left="360"/>
      </w:pPr>
      <w:r>
        <w:t xml:space="preserve">(D) In light of</w:t>
      </w:r>
    </w:p>
    <w:p>
      <w:pPr>
        <w:pStyle w:val="Heading3"/>
        <w:spacing w:after="100" w:before="220"/>
      </w:pPr>
      <w:r>
        <w:rPr>
          <w:b/>
          <w:bCs/>
          <w:color w:val="D9550F"/>
        </w:rPr>
        <w:t xml:space="preserve">Part 6 Practice — Text Completion (Subject: Rollout of AI-Assisted Workflow Tools)</w:t>
      </w:r>
    </w:p>
    <w:p>
      <w:pPr>
        <w:spacing w:after="100"/>
      </w:pPr>
      <w:r>
        <w:t xml:space="preserve">To: All Department Heads   From: Operations Division</w:t>
      </w:r>
    </w:p>
    <w:p>
      <w:pPr>
        <w:spacing w:after="100"/>
      </w:pPr>
      <w:r>
        <w:t xml:space="preserve">As part of our ongoing digital transformation initiative, the company will ______(1) its new AI-assisted workflow platform across all departments beginning next month.</w:t>
      </w:r>
    </w:p>
    <w:p>
      <w:pPr>
        <w:spacing w:after="100"/>
      </w:pPr>
      <w:r>
        <w:t xml:space="preserve">It is imperative that every team lead ______(2) a designated "AI champion" to oversee the transition and address staff concerns before the go-live date.</w:t>
      </w:r>
    </w:p>
    <w:p>
      <w:pPr>
        <w:spacing w:after="100"/>
      </w:pPr>
      <w:r>
        <w:t xml:space="preserve">Not only will this platform automate routine data-entry tasks, ______(3) it will also generate real-time performance dashboards that were previously compiled manually.</w:t>
      </w:r>
    </w:p>
    <w:p>
      <w:pPr>
        <w:spacing w:after="100"/>
      </w:pPr>
      <w:r>
        <w:t xml:space="preserve">Employees who feel apprehensive about the change should be reminded that the tool is intended to ______(4) human judgment, not replace it, and that no positions will be eliminated as a direct result of this rollout.</w:t>
      </w:r>
    </w:p>
    <w:p>
      <w:pPr>
        <w:spacing w:after="40" w:before="140"/>
      </w:pPr>
      <w:r>
        <w:rPr>
          <w:b/>
          <w:bCs/>
        </w:rPr>
        <w:t xml:space="preserve">1. Blank (1)</w:t>
      </w:r>
    </w:p>
    <w:p>
      <w:pPr>
        <w:spacing w:after="20"/>
        <w:ind w:left="360"/>
      </w:pPr>
      <w:r>
        <w:t xml:space="preserve">(A) phase out</w:t>
      </w:r>
    </w:p>
    <w:p>
      <w:pPr>
        <w:spacing w:after="20"/>
        <w:ind w:left="360"/>
      </w:pPr>
      <w:r>
        <w:t xml:space="preserve">(B) roll out</w:t>
      </w:r>
    </w:p>
    <w:p>
      <w:pPr>
        <w:spacing w:after="20"/>
        <w:ind w:left="360"/>
      </w:pPr>
      <w:r>
        <w:t xml:space="preserve">(C) roll over</w:t>
      </w:r>
    </w:p>
    <w:p>
      <w:pPr>
        <w:spacing w:after="20"/>
        <w:ind w:left="360"/>
      </w:pPr>
      <w:r>
        <w:t xml:space="preserve">(D) carry out</w:t>
      </w:r>
    </w:p>
    <w:p>
      <w:pPr>
        <w:spacing w:after="40" w:before="140"/>
      </w:pPr>
      <w:r>
        <w:rPr>
          <w:b/>
          <w:bCs/>
        </w:rPr>
        <w:t xml:space="preserve">2. Blank (2)</w:t>
      </w:r>
    </w:p>
    <w:p>
      <w:pPr>
        <w:spacing w:after="20"/>
        <w:ind w:left="360"/>
      </w:pPr>
      <w:r>
        <w:t xml:space="preserve">(A) appoints</w:t>
      </w:r>
    </w:p>
    <w:p>
      <w:pPr>
        <w:spacing w:after="20"/>
        <w:ind w:left="360"/>
      </w:pPr>
      <w:r>
        <w:t xml:space="preserve">(B) appointed</w:t>
      </w:r>
    </w:p>
    <w:p>
      <w:pPr>
        <w:spacing w:after="20"/>
        <w:ind w:left="360"/>
      </w:pPr>
      <w:r>
        <w:t xml:space="preserve">(C) appoint</w:t>
      </w:r>
    </w:p>
    <w:p>
      <w:pPr>
        <w:spacing w:after="20"/>
        <w:ind w:left="360"/>
      </w:pPr>
      <w:r>
        <w:t xml:space="preserve">(D) will appoint</w:t>
      </w:r>
    </w:p>
    <w:p>
      <w:pPr>
        <w:spacing w:after="40" w:before="140"/>
      </w:pPr>
      <w:r>
        <w:rPr>
          <w:b/>
          <w:bCs/>
        </w:rPr>
        <w:t xml:space="preserve">3. Blank (3)</w:t>
      </w:r>
    </w:p>
    <w:p>
      <w:pPr>
        <w:spacing w:after="20"/>
        <w:ind w:left="360"/>
      </w:pPr>
      <w:r>
        <w:t xml:space="preserve">(A) so</w:t>
      </w:r>
    </w:p>
    <w:p>
      <w:pPr>
        <w:spacing w:after="20"/>
        <w:ind w:left="360"/>
      </w:pPr>
      <w:r>
        <w:t xml:space="preserve">(B) and</w:t>
      </w:r>
    </w:p>
    <w:p>
      <w:pPr>
        <w:spacing w:after="20"/>
        <w:ind w:left="360"/>
      </w:pPr>
      <w:r>
        <w:t xml:space="preserve">(C) yet</w:t>
      </w:r>
    </w:p>
    <w:p>
      <w:pPr>
        <w:spacing w:after="20"/>
        <w:ind w:left="360"/>
      </w:pPr>
      <w:r>
        <w:t xml:space="preserve">(D) but</w:t>
      </w:r>
    </w:p>
    <w:p>
      <w:pPr>
        <w:spacing w:after="40" w:before="140"/>
      </w:pPr>
      <w:r>
        <w:rPr>
          <w:b/>
          <w:bCs/>
        </w:rPr>
        <w:t xml:space="preserve">4. Blank (4)</w:t>
      </w:r>
    </w:p>
    <w:p>
      <w:pPr>
        <w:spacing w:after="20"/>
        <w:ind w:left="360"/>
      </w:pPr>
      <w:r>
        <w:t xml:space="preserve">(A) supersede</w:t>
      </w:r>
    </w:p>
    <w:p>
      <w:pPr>
        <w:spacing w:after="20"/>
        <w:ind w:left="360"/>
      </w:pPr>
      <w:r>
        <w:t xml:space="preserve">(B) undermine</w:t>
      </w:r>
    </w:p>
    <w:p>
      <w:pPr>
        <w:spacing w:after="20"/>
        <w:ind w:left="360"/>
      </w:pPr>
      <w:r>
        <w:t xml:space="preserve">(C) replicate</w:t>
      </w:r>
    </w:p>
    <w:p>
      <w:pPr>
        <w:spacing w:after="20"/>
        <w:ind w:left="360"/>
      </w:pPr>
      <w:r>
        <w:t xml:space="preserve">(D) augment</w:t>
      </w:r>
    </w:p>
    <w:p>
      <w:pPr>
        <w:pStyle w:val="Heading3"/>
        <w:spacing w:after="100" w:before="220"/>
      </w:pPr>
      <w:r>
        <w:rPr>
          <w:b/>
          <w:bCs/>
          <w:color w:val="D9550F"/>
        </w:rPr>
        <w:t xml:space="preserve">Part 7 Practice — Reading Comprehension</w:t>
      </w:r>
    </w:p>
    <w:p>
      <w:pPr>
        <w:spacing w:after="100"/>
      </w:pPr>
      <w:r>
        <w:t xml:space="preserve">A growing number of Vietnamese enterprises have begun ushering in AI-driven automation to streamline back-office functions, yet a recent survey conducted by the Ho Chi Minh City Chamber of Commerce reveals that fewer than a third of firms have implemented a structured reskilling program to accompany these changes. Rarely do executives underestimate the productivity gains that automation promises; what many fail to anticipate, however, is the extent to which entrenched workflows and employee skepticism can stall adoption long after the software itself has been deployed.</w:t>
      </w:r>
    </w:p>
    <w:p>
      <w:pPr>
        <w:spacing w:after="100"/>
      </w:pPr>
      <w:r>
        <w:t xml:space="preserve">Nowhere is this more apparent than at Thien Long Manufacturing, where a six-month rollout of robotic process automation in the finance department was delayed by nearly four months. Management attributed the setback not to technical malfunctions but to a workforce ill-prepared for the transition: veteran clerks, some with over a decade of tenure, were reluctant to relinquish manual reconciliation procedures they had relied on for years. Only after the company had its senior accountants trained as internal mentors did resistance begin to subside. Industry analysts now caution that organizations underestimating the human dimension of automation risk squandering the very efficiency gains they set out to capture.</w:t>
      </w:r>
    </w:p>
    <w:p>
      <w:pPr>
        <w:spacing w:after="40" w:before="140"/>
      </w:pPr>
      <w:r>
        <w:rPr>
          <w:b/>
          <w:bCs/>
        </w:rPr>
        <w:t xml:space="preserve">1. What is the main idea of the article?</w:t>
      </w:r>
    </w:p>
    <w:p>
      <w:pPr>
        <w:spacing w:after="20"/>
        <w:ind w:left="360"/>
      </w:pPr>
      <w:r>
        <w:t xml:space="preserve">(A) Vietnamese companies lack the technical infrastructure required for automation</w:t>
      </w:r>
    </w:p>
    <w:p>
      <w:pPr>
        <w:spacing w:after="20"/>
        <w:ind w:left="360"/>
      </w:pPr>
      <w:r>
        <w:t xml:space="preserve">(B) Employee resistance and inadequate reskilling can undermine the benefits of automation</w:t>
      </w:r>
    </w:p>
    <w:p>
      <w:pPr>
        <w:spacing w:after="20"/>
        <w:ind w:left="360"/>
      </w:pPr>
      <w:r>
        <w:t xml:space="preserve">(C) Robotic process automation is primarily used in the finance sector</w:t>
      </w:r>
    </w:p>
    <w:p>
      <w:pPr>
        <w:spacing w:after="20"/>
        <w:ind w:left="360"/>
      </w:pPr>
      <w:r>
        <w:t xml:space="preserve">(D) The Ho Chi Minh City Chamber of Commerce opposes automation initiatives</w:t>
      </w:r>
    </w:p>
    <w:p>
      <w:pPr>
        <w:spacing w:after="40" w:before="140"/>
      </w:pPr>
      <w:r>
        <w:rPr>
          <w:b/>
          <w:bCs/>
        </w:rPr>
        <w:t xml:space="preserve">2. According to the article, what caused the delay at Thien Long Manufacturing?</w:t>
      </w:r>
    </w:p>
    <w:p>
      <w:pPr>
        <w:spacing w:after="20"/>
        <w:ind w:left="360"/>
      </w:pPr>
      <w:r>
        <w:t xml:space="preserve">(A) Reluctance among experienced staff to abandon familiar procedures</w:t>
      </w:r>
    </w:p>
    <w:p>
      <w:pPr>
        <w:spacing w:after="20"/>
        <w:ind w:left="360"/>
      </w:pPr>
      <w:r>
        <w:t xml:space="preserve">(B) Malfunctioning automation software</w:t>
      </w:r>
    </w:p>
    <w:p>
      <w:pPr>
        <w:spacing w:after="20"/>
        <w:ind w:left="360"/>
      </w:pPr>
      <w:r>
        <w:t xml:space="preserve">(C) A shortage of qualified AI engineers</w:t>
      </w:r>
    </w:p>
    <w:p>
      <w:pPr>
        <w:spacing w:after="20"/>
        <w:ind w:left="360"/>
      </w:pPr>
      <w:r>
        <w:t xml:space="preserve">(D) Insufficient funding for the rollout</w:t>
      </w:r>
    </w:p>
    <w:p>
      <w:pPr>
        <w:spacing w:after="40" w:before="140"/>
      </w:pPr>
      <w:r>
        <w:rPr>
          <w:b/>
          <w:bCs/>
        </w:rPr>
        <w:t xml:space="preserve">3. What can be inferred about the role of the "internal mentors" at Thien Long Manufacturing?</w:t>
      </w:r>
    </w:p>
    <w:p>
      <w:pPr>
        <w:spacing w:after="20"/>
        <w:ind w:left="360"/>
      </w:pPr>
      <w:r>
        <w:t xml:space="preserve">(A) They were hired externally to replace veteran clerks</w:t>
      </w:r>
    </w:p>
    <w:p>
      <w:pPr>
        <w:spacing w:after="20"/>
        <w:ind w:left="360"/>
      </w:pPr>
      <w:r>
        <w:t xml:space="preserve">(B) They were responsible for programming the automation software</w:t>
      </w:r>
    </w:p>
    <w:p>
      <w:pPr>
        <w:spacing w:after="20"/>
        <w:ind w:left="360"/>
      </w:pPr>
      <w:r>
        <w:t xml:space="preserve">(C) They monitored employee performance after layoffs</w:t>
      </w:r>
    </w:p>
    <w:p>
      <w:pPr>
        <w:spacing w:after="20"/>
        <w:ind w:left="360"/>
      </w:pPr>
      <w:r>
        <w:t xml:space="preserve">(D) They helped ease employee resistance by training colleagues from within</w:t>
      </w:r>
    </w:p>
    <w:p>
      <w:pPr>
        <w:spacing w:after="40" w:before="140"/>
      </w:pPr>
      <w:r>
        <w:rPr>
          <w:b/>
          <w:bCs/>
        </w:rPr>
        <w:t xml:space="preserve">4. The word "relinquish" in paragraph 2 is closest in meaning to</w:t>
      </w:r>
    </w:p>
    <w:p>
      <w:pPr>
        <w:spacing w:after="20"/>
        <w:ind w:left="360"/>
      </w:pPr>
      <w:r>
        <w:t xml:space="preserve">(A) master</w:t>
      </w:r>
    </w:p>
    <w:p>
      <w:pPr>
        <w:spacing w:after="20"/>
        <w:ind w:left="360"/>
      </w:pPr>
      <w:r>
        <w:t xml:space="preserve">(B) give up</w:t>
      </w:r>
    </w:p>
    <w:p>
      <w:pPr>
        <w:spacing w:after="20"/>
        <w:ind w:left="360"/>
      </w:pPr>
      <w:r>
        <w:t xml:space="preserve">(C) simplify</w:t>
      </w:r>
    </w:p>
    <w:p>
      <w:pPr>
        <w:spacing w:after="20"/>
        <w:ind w:left="360"/>
      </w:pPr>
      <w:r>
        <w:t xml:space="preserve">(D) document</w:t>
      </w:r>
    </w:p>
    <w:p>
      <w:pPr>
        <w:pStyle w:val="Heading3"/>
        <w:spacing w:after="100" w:before="220"/>
      </w:pPr>
      <w:r>
        <w:rPr>
          <w:b/>
          <w:bCs/>
          <w:color w:val="D9550F"/>
        </w:rPr>
        <w:t xml:space="preserve">Listening Practice — Conversation (Part 3 style)</w:t>
      </w:r>
    </w:p>
    <w:p>
      <w:pPr>
        <w:spacing w:after="80"/>
      </w:pPr>
      <w:r>
        <w:rPr>
          <w:i/>
          <w:iCs/>
          <w:color w:val="5B6270"/>
        </w:rPr>
        <w:t xml:space="preserve">Teacher: read the script aloud twice (or record it) at natural speed, then ask students the questions below.</w:t>
      </w:r>
    </w:p>
    <w:p>
      <w:pPr>
        <w:spacing w:after="60"/>
        <w:ind w:left="200"/>
      </w:pPr>
      <w:r>
        <w:rPr>
          <w:i/>
          <w:iCs/>
        </w:rPr>
        <w:t xml:space="preserve">Man: Have you had a chance to look over the feedback from the pilot group on the new AI drafting tool? I have to say, I wasn't expecting quite so much pushback.</w:t>
      </w:r>
    </w:p>
    <w:p>
      <w:pPr>
        <w:spacing w:after="60"/>
        <w:ind w:left="200"/>
      </w:pPr>
      <w:r>
        <w:rPr>
          <w:i/>
          <w:iCs/>
        </w:rPr>
        <w:t xml:space="preserve">Woman: Actually, I was a little surprised myself. Most of the complaints aren't really about the software's accuracy — it's more that people feel like their expertise is being sidelined.</w:t>
      </w:r>
    </w:p>
    <w:p>
      <w:pPr>
        <w:spacing w:after="60"/>
        <w:ind w:left="200"/>
      </w:pPr>
      <w:r>
        <w:rPr>
          <w:i/>
          <w:iCs/>
        </w:rPr>
        <w:t xml:space="preserve">Man: That's fair, I suppose. Rarely do we consider how threatening a tool can feel, even one that's meant to lighten the workload.</w:t>
      </w:r>
    </w:p>
    <w:p>
      <w:pPr>
        <w:spacing w:after="60"/>
        <w:ind w:left="200"/>
      </w:pPr>
      <w:r>
        <w:rPr>
          <w:i/>
          <w:iCs/>
        </w:rPr>
        <w:t xml:space="preserve">Woman: Exactly. Which is why I think rolling it out company-wide next week, as originally planned, would be premature.</w:t>
      </w:r>
    </w:p>
    <w:p>
      <w:pPr>
        <w:spacing w:after="60"/>
        <w:ind w:left="200"/>
      </w:pPr>
      <w:r>
        <w:rPr>
          <w:i/>
          <w:iCs/>
        </w:rPr>
        <w:t xml:space="preserve">Man: So you're suggesting we push back the timeline?</w:t>
      </w:r>
    </w:p>
    <w:p>
      <w:pPr>
        <w:spacing w:after="60"/>
        <w:ind w:left="200"/>
      </w:pPr>
      <w:r>
        <w:rPr>
          <w:i/>
          <w:iCs/>
        </w:rPr>
        <w:t xml:space="preserve">Woman: At the very least. I'd also recommend pairing the rollout with a hands-on workshop, so staff can see it as a support tool rather than a threat to their jobs.</w:t>
      </w:r>
    </w:p>
    <w:p>
      <w:pPr>
        <w:spacing w:after="60"/>
        <w:ind w:left="200"/>
      </w:pPr>
      <w:r>
        <w:rPr>
          <w:i/>
          <w:iCs/>
        </w:rPr>
        <w:t xml:space="preserve">Man: Makes sense. I'll raise it with the steering committee this afternoon and see whether we can get another two weeks.</w:t>
      </w:r>
    </w:p>
    <w:p>
      <w:pPr>
        <w:spacing w:after="40" w:before="140"/>
      </w:pPr>
      <w:r>
        <w:rPr>
          <w:b/>
          <w:bCs/>
        </w:rPr>
        <w:t xml:space="preserve">1. What is the main topic of the conversation?</w:t>
      </w:r>
    </w:p>
    <w:p>
      <w:pPr>
        <w:spacing w:after="20"/>
        <w:ind w:left="360"/>
      </w:pPr>
      <w:r>
        <w:t xml:space="preserve">(A) Complaints about a software malfunction</w:t>
      </w:r>
    </w:p>
    <w:p>
      <w:pPr>
        <w:spacing w:after="20"/>
        <w:ind w:left="360"/>
      </w:pPr>
      <w:r>
        <w:t xml:space="preserve">(B) Employee reaction to a new AI tool</w:t>
      </w:r>
    </w:p>
    <w:p>
      <w:pPr>
        <w:spacing w:after="20"/>
        <w:ind w:left="360"/>
      </w:pPr>
      <w:r>
        <w:t xml:space="preserve">(C) A request for budget approval</w:t>
      </w:r>
    </w:p>
    <w:p>
      <w:pPr>
        <w:spacing w:after="20"/>
        <w:ind w:left="360"/>
      </w:pPr>
      <w:r>
        <w:t xml:space="preserve">(D) A scheduling conflict between departments</w:t>
      </w:r>
    </w:p>
    <w:p>
      <w:pPr>
        <w:spacing w:after="40" w:before="140"/>
      </w:pPr>
      <w:r>
        <w:rPr>
          <w:b/>
          <w:bCs/>
        </w:rPr>
        <w:t xml:space="preserve">2. Why does the woman think the company-wide rollout should be delayed?</w:t>
      </w:r>
    </w:p>
    <w:p>
      <w:pPr>
        <w:spacing w:after="20"/>
        <w:ind w:left="360"/>
      </w:pPr>
      <w:r>
        <w:t xml:space="preserve">(A) Employees need more preparation to view the tool positively</w:t>
      </w:r>
    </w:p>
    <w:p>
      <w:pPr>
        <w:spacing w:after="20"/>
        <w:ind w:left="360"/>
      </w:pPr>
      <w:r>
        <w:t xml:space="preserve">(B) The software contains too many bugs</w:t>
      </w:r>
    </w:p>
    <w:p>
      <w:pPr>
        <w:spacing w:after="20"/>
        <w:ind w:left="360"/>
      </w:pPr>
      <w:r>
        <w:t xml:space="preserve">(C) The budget has not yet been approved</w:t>
      </w:r>
    </w:p>
    <w:p>
      <w:pPr>
        <w:spacing w:after="20"/>
        <w:ind w:left="360"/>
      </w:pPr>
      <w:r>
        <w:t xml:space="preserve">(D) The steering committee has not met yet</w:t>
      </w:r>
    </w:p>
    <w:p>
      <w:pPr>
        <w:spacing w:after="40" w:before="140"/>
      </w:pPr>
      <w:r>
        <w:rPr>
          <w:b/>
          <w:bCs/>
        </w:rPr>
        <w:t xml:space="preserve">3. What does the man say he will do next?</w:t>
      </w:r>
    </w:p>
    <w:p>
      <w:pPr>
        <w:spacing w:after="20"/>
        <w:ind w:left="360"/>
      </w:pPr>
      <w:r>
        <w:t xml:space="preserve">(A) Cancel the rollout entirely</w:t>
      </w:r>
    </w:p>
    <w:p>
      <w:pPr>
        <w:spacing w:after="20"/>
        <w:ind w:left="360"/>
      </w:pPr>
      <w:r>
        <w:t xml:space="preserve">(B) Conduct the workshop himself</w:t>
      </w:r>
    </w:p>
    <w:p>
      <w:pPr>
        <w:spacing w:after="20"/>
        <w:ind w:left="360"/>
      </w:pPr>
      <w:r>
        <w:t xml:space="preserve">(C) Interview members of the pilot group</w:t>
      </w:r>
    </w:p>
    <w:p>
      <w:pPr>
        <w:spacing w:after="20"/>
        <w:ind w:left="360"/>
      </w:pPr>
      <w:r>
        <w:t xml:space="preserve">(D) Present the concern to the steering committee</w:t>
      </w:r>
    </w:p>
    <w:p>
      <w:r>
        <w:br w:type="page"/>
      </w:r>
    </w:p>
    <w:p>
      <w:pPr>
        <w:pStyle w:val="Heading1"/>
        <w:spacing w:after="40"/>
      </w:pPr>
      <w:r>
        <w:rPr>
          <w:b/>
          <w:bCs/>
          <w:color w:val="2E6B31"/>
        </w:rPr>
        <w:t xml:space="preserve">Answer Key</w:t>
      </w:r>
    </w:p>
    <w:p>
      <w:pPr>
        <w:pStyle w:val="Heading3"/>
        <w:spacing w:after="100" w:before="220"/>
      </w:pPr>
      <w:r>
        <w:rPr>
          <w:b/>
          <w:bCs/>
          <w:color w:val="D9550F"/>
        </w:rPr>
        <w:t xml:space="preserve">Lesson 20: Workplace Automation &amp; AI Adoption</w:t>
      </w:r>
    </w:p>
    <w:p>
      <w:pPr>
        <w:spacing w:after="120"/>
      </w:pPr>
      <w:r>
        <w:t xml:space="preserve">Part 5: 1. B   2. A   3. D   4. C   5. D</w:t>
      </w:r>
    </w:p>
    <w:p>
      <w:pPr>
        <w:spacing w:after="120"/>
      </w:pPr>
      <w:r>
        <w:t xml:space="preserve">Part 6: 1. B   2. C   3. D   4. D</w:t>
      </w:r>
    </w:p>
    <w:p>
      <w:pPr>
        <w:spacing w:after="120"/>
      </w:pPr>
      <w:r>
        <w:t xml:space="preserve">Part 7: 1. B   2. A   3. D   4. B</w:t>
      </w:r>
    </w:p>
    <w:p>
      <w:pPr>
        <w:spacing w:after="120"/>
      </w:pPr>
      <w:r>
        <w:t xml:space="preserve">Listening: 1. B   2. A   3. D</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2026-08-13T12:07:15.807Z</dcterms:created>
  <dcterms:modified xsi:type="dcterms:W3CDTF">2026-08-13T12:07:15.827Z</dcterms:modified>
  <dc:title>TOEIC 700 — Lesson 1: Job Applications &amp; Interviews</dc:title>
  <dc:subject>Job Applications &amp; Interviews</dc:subject>
</cp:coreProperties>
</file>

<file path=docProps/custom.xml><?xml version="1.0" encoding="utf-8"?>
<Properties xmlns="http://schemas.openxmlformats.org/officeDocument/2006/custom-properties" xmlns:vt="http://schemas.openxmlformats.org/officeDocument/2006/docPropsVTypes"/>
</file>